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A604B" w:rsidRDefault="00F749A9" w:rsidP="00F749A9">
      <w:pPr>
        <w:shd w:val="clear" w:color="auto" w:fill="FFFFFF" w:themeFill="background1"/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общеобразовательное учреждение «</w:t>
      </w:r>
      <w:r w:rsidR="00FA604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Александровская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общеобразовательная школа»</w:t>
      </w:r>
    </w:p>
    <w:p w:rsidR="009615C5" w:rsidRPr="00F749A9" w:rsidRDefault="00F749A9" w:rsidP="00F749A9">
      <w:pPr>
        <w:shd w:val="clear" w:color="auto" w:fill="FFFFFF" w:themeFill="background1"/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Бавлинского муниципального района РТ</w:t>
      </w:r>
    </w:p>
    <w:p w:rsidR="009615C5" w:rsidRDefault="009615C5">
      <w:pPr>
        <w:rPr>
          <w:rStyle w:val="a3"/>
          <w:color w:val="4B0082"/>
          <w:sz w:val="29"/>
          <w:szCs w:val="29"/>
          <w:shd w:val="clear" w:color="auto" w:fill="FFFFFF"/>
        </w:rPr>
      </w:pPr>
    </w:p>
    <w:p w:rsidR="007E2802" w:rsidRDefault="009615C5" w:rsidP="00FA604B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749A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Информация</w:t>
      </w:r>
      <w:r w:rsidR="007E28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D653FE" w:rsidRPr="00F749A9" w:rsidRDefault="007E2802" w:rsidP="00FA604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 2020-2021 учебный год</w:t>
      </w:r>
      <w:r w:rsidR="009615C5" w:rsidRPr="00F749A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 РФ, бюджетов субъектов, местных бюджетов</w:t>
      </w:r>
      <w:r w:rsidR="009615C5" w:rsidRPr="00F749A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749A9" w:rsidRPr="00F749A9">
        <w:rPr>
          <w:rFonts w:ascii="Times New Roman" w:eastAsia="Times New Roman" w:hAnsi="Times New Roman" w:cs="Times New Roman"/>
          <w:bCs/>
          <w:sz w:val="28"/>
          <w:szCs w:val="28"/>
        </w:rPr>
        <w:t>и по договорам об образовании за счет средств физических и (или) юридических лиц</w:t>
      </w:r>
      <w:r w:rsidR="00F749A9">
        <w:rPr>
          <w:rFonts w:ascii="Times New Roman" w:hAnsi="Times New Roman" w:cs="Times New Roman"/>
          <w:sz w:val="28"/>
          <w:szCs w:val="28"/>
        </w:rPr>
        <w:t>.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Образовательная деятельность в </w:t>
      </w:r>
      <w:r w:rsidR="003913FA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«Александро</w:t>
      </w:r>
      <w:r w:rsid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вская СОШ»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на основании лицензии:  </w:t>
      </w:r>
      <w:proofErr w:type="gramStart"/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регистрационный</w:t>
      </w:r>
      <w:proofErr w:type="gramEnd"/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 w:rsidR="007E484D">
        <w:rPr>
          <w:rFonts w:ascii="Times New Roman" w:hAnsi="Times New Roman" w:cs="Times New Roman"/>
          <w:sz w:val="28"/>
          <w:szCs w:val="28"/>
          <w:shd w:val="clear" w:color="auto" w:fill="FFFFFF"/>
        </w:rPr>
        <w:t>8863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 w:rsidR="007E484D"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84D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октября 2016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года, серия </w:t>
      </w:r>
      <w:r w:rsidR="007E48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Л01 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№ 00</w:t>
      </w:r>
      <w:r w:rsidR="007E484D">
        <w:rPr>
          <w:rFonts w:ascii="Times New Roman" w:hAnsi="Times New Roman" w:cs="Times New Roman"/>
          <w:sz w:val="28"/>
          <w:szCs w:val="28"/>
          <w:shd w:val="clear" w:color="auto" w:fill="FFFFFF"/>
        </w:rPr>
        <w:t>04878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лицензией организация осуществляет образовательную деятельность по следующим образовательным программам: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·   Начальное общее образование – 4 года, количество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69</w:t>
      </w:r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</w:t>
      </w:r>
      <w:proofErr w:type="gramEnd"/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·  Основное общее образование – 5 лет, количество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62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щихся.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·  Среднее общее образование – 2 года, количество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</w:t>
      </w:r>
      <w:proofErr w:type="gramEnd"/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        </w:t>
      </w:r>
      <w:proofErr w:type="gramStart"/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140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 образовательные программы следующих направленностей: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художественно-эстетической,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физкультурно-спортивной,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научно-технической,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эколого-биологической,</w:t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туристско-краеведческой.</w:t>
      </w:r>
      <w:proofErr w:type="gramEnd"/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</w:rPr>
        <w:br/>
      </w:r>
      <w:r w:rsidR="009615C5" w:rsidRPr="00F749A9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Финансовое обеспечение осуществляется за счет бюджетных ассигнований федерального бюджета, бюджета регионального и местного.</w:t>
      </w:r>
    </w:p>
    <w:p w:rsidR="009615C5" w:rsidRDefault="009615C5">
      <w:pPr>
        <w:rPr>
          <w:color w:val="4B0082"/>
          <w:sz w:val="29"/>
          <w:szCs w:val="29"/>
          <w:shd w:val="clear" w:color="auto" w:fill="FFFFFF"/>
        </w:rPr>
      </w:pPr>
    </w:p>
    <w:p w:rsidR="009615C5" w:rsidRPr="00BD66FA" w:rsidRDefault="00BD66F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66FA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 МБОУ «</w:t>
      </w:r>
      <w:r w:rsidR="003913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Александровская </w:t>
      </w:r>
      <w:r w:rsidRPr="00BD6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___________ </w:t>
      </w:r>
      <w:r w:rsidR="006C4CAE">
        <w:rPr>
          <w:rFonts w:ascii="Times New Roman" w:hAnsi="Times New Roman" w:cs="Times New Roman"/>
          <w:sz w:val="28"/>
          <w:szCs w:val="28"/>
          <w:shd w:val="clear" w:color="auto" w:fill="FFFFFF"/>
        </w:rPr>
        <w:t>Ю.О. Ахмадиева</w:t>
      </w:r>
    </w:p>
    <w:sectPr w:rsidR="009615C5" w:rsidRPr="00BD66FA" w:rsidSect="00D6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C5"/>
    <w:rsid w:val="000B1CD2"/>
    <w:rsid w:val="00314F11"/>
    <w:rsid w:val="00351030"/>
    <w:rsid w:val="003913FA"/>
    <w:rsid w:val="003D3CEB"/>
    <w:rsid w:val="0050748C"/>
    <w:rsid w:val="005E2E5A"/>
    <w:rsid w:val="00666705"/>
    <w:rsid w:val="006C4CAE"/>
    <w:rsid w:val="007E2802"/>
    <w:rsid w:val="007E484D"/>
    <w:rsid w:val="009533CD"/>
    <w:rsid w:val="009615C5"/>
    <w:rsid w:val="00990F29"/>
    <w:rsid w:val="00A32FCA"/>
    <w:rsid w:val="00AC52F1"/>
    <w:rsid w:val="00AD069D"/>
    <w:rsid w:val="00BD66FA"/>
    <w:rsid w:val="00CE0F54"/>
    <w:rsid w:val="00D653FE"/>
    <w:rsid w:val="00DE4A1A"/>
    <w:rsid w:val="00E76CDF"/>
    <w:rsid w:val="00F749A9"/>
    <w:rsid w:val="00FA604B"/>
    <w:rsid w:val="00FB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15C5"/>
    <w:rPr>
      <w:b/>
      <w:bCs/>
    </w:rPr>
  </w:style>
  <w:style w:type="character" w:customStyle="1" w:styleId="apple-converted-space">
    <w:name w:val="apple-converted-space"/>
    <w:basedOn w:val="a0"/>
    <w:rsid w:val="009615C5"/>
  </w:style>
  <w:style w:type="paragraph" w:styleId="a4">
    <w:name w:val="Normal (Web)"/>
    <w:basedOn w:val="a"/>
    <w:uiPriority w:val="99"/>
    <w:semiHidden/>
    <w:unhideWhenUsed/>
    <w:rsid w:val="0096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15C5"/>
    <w:rPr>
      <w:b/>
      <w:bCs/>
    </w:rPr>
  </w:style>
  <w:style w:type="character" w:customStyle="1" w:styleId="apple-converted-space">
    <w:name w:val="apple-converted-space"/>
    <w:basedOn w:val="a0"/>
    <w:rsid w:val="009615C5"/>
  </w:style>
  <w:style w:type="paragraph" w:styleId="a4">
    <w:name w:val="Normal (Web)"/>
    <w:basedOn w:val="a"/>
    <w:uiPriority w:val="99"/>
    <w:semiHidden/>
    <w:unhideWhenUsed/>
    <w:rsid w:val="0096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9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арти</cp:lastModifiedBy>
  <cp:revision>2</cp:revision>
  <cp:lastPrinted>2014-01-24T03:16:00Z</cp:lastPrinted>
  <dcterms:created xsi:type="dcterms:W3CDTF">2020-09-10T05:46:00Z</dcterms:created>
  <dcterms:modified xsi:type="dcterms:W3CDTF">2020-09-10T05:46:00Z</dcterms:modified>
</cp:coreProperties>
</file>